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D0" w:rsidRPr="006E52D0" w:rsidRDefault="006E52D0" w:rsidP="006E52D0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Cs/>
          <w:kern w:val="36"/>
          <w:sz w:val="48"/>
          <w:szCs w:val="48"/>
        </w:rPr>
      </w:pPr>
      <w:r w:rsidRPr="006E52D0">
        <w:rPr>
          <w:rFonts w:ascii="新細明體" w:eastAsia="新細明體" w:hAnsi="新細明體" w:cs="新細明體"/>
          <w:bCs/>
          <w:kern w:val="36"/>
          <w:sz w:val="48"/>
          <w:szCs w:val="48"/>
        </w:rPr>
        <w:t>政府只想AI 精密研發迫停？</w:t>
      </w:r>
    </w:p>
    <w:p w:rsidR="00886818" w:rsidRPr="006E52D0" w:rsidRDefault="006E52D0">
      <w:r w:rsidRPr="006E52D0">
        <w:t>2020-01-06 00:37</w:t>
      </w:r>
      <w:r w:rsidRPr="006E52D0">
        <w:t>聯合報</w:t>
      </w:r>
      <w:r w:rsidRPr="006E52D0">
        <w:t xml:space="preserve"> </w:t>
      </w:r>
      <w:r w:rsidRPr="006E52D0">
        <w:t>李家同／清華大學榮譽教授（新竹市）</w:t>
      </w:r>
    </w:p>
    <w:p w:rsidR="006E52D0" w:rsidRPr="006E52D0" w:rsidRDefault="006E52D0" w:rsidP="006E52D0">
      <w:pPr>
        <w:pStyle w:val="Web"/>
      </w:pPr>
      <w:r w:rsidRPr="006E52D0">
        <w:t>去年，</w:t>
      </w:r>
      <w:r w:rsidRPr="006E52D0">
        <w:rPr>
          <w:rStyle w:val="a3"/>
          <w:b w:val="0"/>
        </w:rPr>
        <w:t>韓國</w:t>
      </w:r>
      <w:r w:rsidRPr="006E52D0">
        <w:t>和日本交惡，日本宣布對韓國實施三種特用化學品的禁運，</w:t>
      </w:r>
      <w:proofErr w:type="gramStart"/>
      <w:r w:rsidRPr="006E52D0">
        <w:t>這三種特用</w:t>
      </w:r>
      <w:proofErr w:type="gramEnd"/>
      <w:r w:rsidRPr="006E52D0">
        <w:t>化學品都是用在</w:t>
      </w:r>
      <w:r w:rsidRPr="006E52D0">
        <w:rPr>
          <w:rStyle w:val="a3"/>
          <w:b w:val="0"/>
        </w:rPr>
        <w:t>半導體</w:t>
      </w:r>
      <w:r w:rsidRPr="006E52D0">
        <w:t>生產上的，造成韓國半導體業的極大恐慌。因為韓國的半導體工業已是精密工業，需要精密的化學品，日本可以生產這種高規格的化學品，韓國忽然發現他們是非常依賴日本的。</w:t>
      </w:r>
    </w:p>
    <w:p w:rsidR="006E52D0" w:rsidRPr="006E52D0" w:rsidRDefault="006E52D0" w:rsidP="006E52D0">
      <w:pPr>
        <w:pStyle w:val="Web"/>
      </w:pPr>
      <w:r w:rsidRPr="006E52D0">
        <w:t>日本工業的一大特色就是精益求精，而非新亦求新。</w:t>
      </w:r>
      <w:proofErr w:type="gramStart"/>
      <w:r w:rsidRPr="006E52D0">
        <w:t>這三種特用</w:t>
      </w:r>
      <w:proofErr w:type="gramEnd"/>
      <w:r w:rsidRPr="006E52D0">
        <w:t>化學品並非特別難生產的，很多國家都會做，但是只有日本能做出這種高規格的產品。而要做出這種產品，需要非常有學問的工程師，還要有耐心，如果企業主希望能有速成品，就不可能有這種精密工業產品了。</w:t>
      </w:r>
    </w:p>
    <w:p w:rsidR="006E52D0" w:rsidRPr="006E52D0" w:rsidRDefault="006E52D0" w:rsidP="006E52D0">
      <w:pPr>
        <w:pStyle w:val="Web"/>
      </w:pPr>
      <w:r w:rsidRPr="006E52D0">
        <w:t>我知道很多工程師在政府的研發單位做很有意義的工作，他們的研發工作會使工業界有更精密的零組件，令我大吃一驚的是這些研發計畫都已被強迫結束，政府現在的興趣是在</w:t>
      </w:r>
      <w:proofErr w:type="gramStart"/>
      <w:r w:rsidRPr="006E52D0">
        <w:t>ＡＩ</w:t>
      </w:r>
      <w:proofErr w:type="gramEnd"/>
      <w:r w:rsidRPr="006E52D0">
        <w:t>上。</w:t>
      </w:r>
    </w:p>
    <w:p w:rsidR="006E52D0" w:rsidRPr="006E52D0" w:rsidRDefault="006E52D0" w:rsidP="006E52D0">
      <w:pPr>
        <w:pStyle w:val="Web"/>
      </w:pPr>
      <w:r w:rsidRPr="006E52D0">
        <w:t>我們可以看出為何我們的工業不能升級，我們的確有做研發，但政府毫無雄心壯志，研發只要淺嘗，永遠只要做到半吊子的程度，就換新的研發計畫。這種態度，使得我們很難有精密的產品。</w:t>
      </w:r>
    </w:p>
    <w:p w:rsidR="006E52D0" w:rsidRPr="006E52D0" w:rsidRDefault="006E52D0" w:rsidP="006E52D0">
      <w:pPr>
        <w:pStyle w:val="Web"/>
      </w:pPr>
      <w:r w:rsidRPr="006E52D0">
        <w:t>所有的問題在於政府只知創新，而不知念舊。如果有人想做</w:t>
      </w:r>
      <w:proofErr w:type="gramStart"/>
      <w:r w:rsidRPr="006E52D0">
        <w:t>ＡＩ</w:t>
      </w:r>
      <w:proofErr w:type="gramEnd"/>
      <w:r w:rsidRPr="006E52D0">
        <w:t>，政府一定大力支持；如果有人要做某種特用化學品，而且這種化學品是現有的，政府官員不會對這種研究有興趣的。很少政府大官知道將一個舊產品加以改良，提高它的規格，</w:t>
      </w:r>
      <w:proofErr w:type="gramStart"/>
      <w:r w:rsidRPr="006E52D0">
        <w:t>絕非易事</w:t>
      </w:r>
      <w:proofErr w:type="gramEnd"/>
      <w:r w:rsidRPr="006E52D0">
        <w:t>。就以前面提到的特用化學品來說，我們都會做，但都不是高級半導體工廠所能用的。</w:t>
      </w:r>
    </w:p>
    <w:p w:rsidR="006E52D0" w:rsidRPr="006E52D0" w:rsidRDefault="006E52D0" w:rsidP="006E52D0">
      <w:pPr>
        <w:pStyle w:val="Web"/>
      </w:pPr>
      <w:r w:rsidRPr="006E52D0">
        <w:t>我們全國上下，都要建立精益求精的想法。我們都希望有高</w:t>
      </w:r>
      <w:r w:rsidRPr="006E52D0">
        <w:rPr>
          <w:rStyle w:val="a3"/>
          <w:b w:val="0"/>
        </w:rPr>
        <w:t>薪水</w:t>
      </w:r>
      <w:r w:rsidRPr="006E52D0">
        <w:t>，如果工廠能生產高規格的產品，這家工廠的利潤就能提高，薪水也因此會提高了。</w:t>
      </w:r>
    </w:p>
    <w:p w:rsidR="006E52D0" w:rsidRPr="006E52D0" w:rsidRDefault="006E52D0" w:rsidP="006E52D0">
      <w:pPr>
        <w:pStyle w:val="Web"/>
      </w:pPr>
      <w:r w:rsidRPr="006E52D0">
        <w:t>要有相當高級的精密工業產品，不可能在短期內達成的，但將目前的產品加以改良，即使這種改良只使產品的性能有些微的進步，也是有意義的。我們當然希望有極為聰明的工程師，能使產品在一夜之間升級躍進，但可遇而不可求，如果工程師肯默默地埋頭苦幹，我們仍然會有相當高級的產品。</w:t>
      </w:r>
    </w:p>
    <w:p w:rsidR="006E52D0" w:rsidRPr="006E52D0" w:rsidRDefault="006E52D0" w:rsidP="006E52D0">
      <w:pPr>
        <w:pStyle w:val="Web"/>
      </w:pPr>
      <w:r w:rsidRPr="006E52D0">
        <w:t>問題是，政府似乎不了解精密工業的重要性，研究如果有一點成就，就滿意了。日本的工業常常鼓勵工程師在一個技術上一直下苦功，因此能夠做出非常</w:t>
      </w:r>
      <w:r w:rsidRPr="006E52D0">
        <w:lastRenderedPageBreak/>
        <w:t>出人頭地的產品，</w:t>
      </w:r>
      <w:r w:rsidRPr="006E52D0">
        <w:rPr>
          <w:rStyle w:val="a3"/>
          <w:b w:val="0"/>
        </w:rPr>
        <w:t>德國</w:t>
      </w:r>
      <w:r w:rsidRPr="006E52D0">
        <w:t>和</w:t>
      </w:r>
      <w:r w:rsidRPr="006E52D0">
        <w:rPr>
          <w:rStyle w:val="a3"/>
          <w:b w:val="0"/>
        </w:rPr>
        <w:t>瑞士</w:t>
      </w:r>
      <w:r w:rsidRPr="006E52D0">
        <w:t>也有這種文化。如果全國的工業都有力求上進的想法，我們有足夠的工程師可以使工業進步的，可惜只看</w:t>
      </w:r>
      <w:proofErr w:type="gramStart"/>
      <w:r w:rsidRPr="006E52D0">
        <w:t>ＧＤＰ</w:t>
      </w:r>
      <w:proofErr w:type="gramEnd"/>
      <w:r w:rsidRPr="006E52D0">
        <w:t>有沒有進步。</w:t>
      </w:r>
    </w:p>
    <w:p w:rsidR="006E52D0" w:rsidRPr="006E52D0" w:rsidRDefault="006E52D0" w:rsidP="006E52D0">
      <w:pPr>
        <w:pStyle w:val="Web"/>
      </w:pPr>
      <w:r w:rsidRPr="006E52D0">
        <w:t>我們應該要看工業界的</w:t>
      </w:r>
      <w:bookmarkStart w:id="0" w:name="_GoBack"/>
      <w:r w:rsidRPr="006E52D0">
        <w:rPr>
          <w:rStyle w:val="a3"/>
          <w:b w:val="0"/>
        </w:rPr>
        <w:t>競爭力</w:t>
      </w:r>
      <w:bookmarkEnd w:id="0"/>
      <w:r w:rsidRPr="006E52D0">
        <w:t>有沒有提高，而要提高競爭力，需要長期有耐心的研究發展，因為好的競爭力不是一朝一夕能夠得到的。大家都應該知道，日本的那些化學公司仍然在努力使特用化學品更有特色，絕對沒有停止在某一個產品上的研究。</w:t>
      </w:r>
    </w:p>
    <w:p w:rsidR="006E52D0" w:rsidRPr="006E52D0" w:rsidRDefault="006E52D0">
      <w:pPr>
        <w:rPr>
          <w:rFonts w:hint="eastAsia"/>
        </w:rPr>
      </w:pPr>
    </w:p>
    <w:sectPr w:rsidR="006E52D0" w:rsidRPr="006E52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D0"/>
    <w:rsid w:val="006E52D0"/>
    <w:rsid w:val="008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D7CB"/>
  <w15:chartTrackingRefBased/>
  <w15:docId w15:val="{D5F9F50E-FC9D-46B6-9A31-D217D064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E52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52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E52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5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2020-01-06T00:56:00Z</dcterms:created>
  <dcterms:modified xsi:type="dcterms:W3CDTF">2020-01-06T00:58:00Z</dcterms:modified>
</cp:coreProperties>
</file>